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EB2" w:rsidRDefault="00254EB2" w:rsidP="00254EB2">
      <w:pPr>
        <w:pStyle w:val="a3"/>
        <w:ind w:firstLine="567"/>
        <w:jc w:val="right"/>
        <w:rPr>
          <w:rFonts w:ascii="Sylfaen" w:hAnsi="Sylfaen" w:cs="Sylfaen"/>
          <w:i/>
        </w:rPr>
      </w:pPr>
      <w:proofErr w:type="spellStart"/>
      <w:r>
        <w:rPr>
          <w:rFonts w:ascii="Sylfaen" w:hAnsi="Sylfaen" w:cs="Sylfaen"/>
          <w:i/>
        </w:rPr>
        <w:t>Հավելված</w:t>
      </w:r>
      <w:proofErr w:type="spellEnd"/>
      <w:r>
        <w:rPr>
          <w:rFonts w:ascii="Sylfaen" w:hAnsi="Sylfaen" w:cs="Sylfaen"/>
          <w:i/>
        </w:rPr>
        <w:t xml:space="preserve"> N 5 </w:t>
      </w:r>
    </w:p>
    <w:p w:rsidR="00254EB2" w:rsidRDefault="00254EB2" w:rsidP="00254EB2">
      <w:pPr>
        <w:pStyle w:val="a3"/>
        <w:ind w:firstLine="567"/>
        <w:jc w:val="right"/>
        <w:rPr>
          <w:rFonts w:ascii="Sylfaen" w:hAnsi="Sylfaen" w:cs="Sylfaen"/>
          <w:i/>
        </w:rPr>
      </w:pPr>
      <w:r>
        <w:rPr>
          <w:rFonts w:ascii="Sylfaen" w:hAnsi="Sylfaen" w:cs="Sylfaen"/>
          <w:i/>
        </w:rPr>
        <w:t xml:space="preserve">ՀՀ </w:t>
      </w:r>
      <w:proofErr w:type="spellStart"/>
      <w:r>
        <w:rPr>
          <w:rFonts w:ascii="Sylfaen" w:hAnsi="Sylfaen" w:cs="Sylfaen"/>
          <w:i/>
        </w:rPr>
        <w:t>ֆինանսների</w:t>
      </w:r>
      <w:proofErr w:type="spellEnd"/>
      <w:r>
        <w:rPr>
          <w:rFonts w:ascii="Sylfaen" w:hAnsi="Sylfaen" w:cs="Sylfaen"/>
          <w:i/>
        </w:rPr>
        <w:t xml:space="preserve"> </w:t>
      </w:r>
      <w:proofErr w:type="spellStart"/>
      <w:r>
        <w:rPr>
          <w:rFonts w:ascii="Sylfaen" w:hAnsi="Sylfaen" w:cs="Sylfaen"/>
          <w:i/>
        </w:rPr>
        <w:t>նախարարի</w:t>
      </w:r>
      <w:proofErr w:type="spellEnd"/>
      <w:r>
        <w:rPr>
          <w:rFonts w:ascii="Sylfaen" w:hAnsi="Sylfaen" w:cs="Sylfaen"/>
          <w:i/>
        </w:rPr>
        <w:t xml:space="preserve"> 2017 </w:t>
      </w:r>
      <w:proofErr w:type="spellStart"/>
      <w:r>
        <w:rPr>
          <w:rFonts w:ascii="Sylfaen" w:hAnsi="Sylfaen" w:cs="Sylfaen"/>
          <w:i/>
        </w:rPr>
        <w:t>թվականի</w:t>
      </w:r>
      <w:proofErr w:type="spellEnd"/>
      <w:r>
        <w:rPr>
          <w:rFonts w:ascii="Sylfaen" w:hAnsi="Sylfaen" w:cs="Sylfaen"/>
          <w:i/>
        </w:rPr>
        <w:t xml:space="preserve"> </w:t>
      </w:r>
    </w:p>
    <w:p w:rsidR="00254EB2" w:rsidRDefault="00254EB2" w:rsidP="00254EB2">
      <w:pPr>
        <w:pStyle w:val="a3"/>
        <w:ind w:firstLine="567"/>
        <w:jc w:val="right"/>
        <w:rPr>
          <w:rFonts w:ascii="Sylfaen" w:hAnsi="Sylfaen" w:cs="Sylfaen"/>
          <w:i/>
        </w:rPr>
      </w:pPr>
      <w:proofErr w:type="spellStart"/>
      <w:r>
        <w:rPr>
          <w:rFonts w:ascii="Sylfaen" w:hAnsi="Sylfaen" w:cs="Sylfaen"/>
          <w:i/>
        </w:rPr>
        <w:t>մայիսի</w:t>
      </w:r>
      <w:proofErr w:type="spellEnd"/>
      <w:r>
        <w:rPr>
          <w:rFonts w:ascii="Sylfaen" w:hAnsi="Sylfaen" w:cs="Sylfaen"/>
          <w:i/>
        </w:rPr>
        <w:t xml:space="preserve"> 30-ի N 265-</w:t>
      </w:r>
      <w:proofErr w:type="gramStart"/>
      <w:r>
        <w:rPr>
          <w:rFonts w:ascii="Sylfaen" w:hAnsi="Sylfaen" w:cs="Sylfaen"/>
          <w:i/>
        </w:rPr>
        <w:t xml:space="preserve">Ա  </w:t>
      </w:r>
      <w:proofErr w:type="spellStart"/>
      <w:r>
        <w:rPr>
          <w:rFonts w:ascii="Sylfaen" w:hAnsi="Sylfaen" w:cs="Sylfaen"/>
          <w:i/>
        </w:rPr>
        <w:t>հրամանի</w:t>
      </w:r>
      <w:proofErr w:type="spellEnd"/>
      <w:proofErr w:type="gramEnd"/>
      <w:r>
        <w:rPr>
          <w:rFonts w:ascii="Sylfaen" w:hAnsi="Sylfaen" w:cs="Sylfaen"/>
          <w:i/>
        </w:rPr>
        <w:t xml:space="preserve">      </w:t>
      </w:r>
    </w:p>
    <w:p w:rsidR="00254EB2" w:rsidRDefault="00254EB2" w:rsidP="00254EB2">
      <w:pPr>
        <w:pStyle w:val="a3"/>
        <w:ind w:firstLine="567"/>
        <w:jc w:val="center"/>
        <w:rPr>
          <w:rFonts w:ascii="Sylfaen" w:hAnsi="Sylfaen" w:cs="Sylfaen"/>
          <w:i/>
        </w:rPr>
      </w:pPr>
      <w:r>
        <w:rPr>
          <w:rFonts w:ascii="Sylfaen" w:hAnsi="Sylfaen" w:cs="Sylfaen"/>
          <w:i/>
        </w:rPr>
        <w:t xml:space="preserve">      </w:t>
      </w:r>
    </w:p>
    <w:p w:rsidR="00254EB2" w:rsidRDefault="00254EB2" w:rsidP="00254EB2">
      <w:pPr>
        <w:jc w:val="center"/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254EB2" w:rsidRDefault="00254EB2" w:rsidP="00254EB2">
      <w:pPr>
        <w:jc w:val="center"/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պայմանագիր կնքելու որոշման մասին</w:t>
      </w:r>
    </w:p>
    <w:p w:rsidR="00254EB2" w:rsidRDefault="00254EB2" w:rsidP="00254EB2">
      <w:pPr>
        <w:pStyle w:val="3"/>
        <w:ind w:firstLine="0"/>
        <w:rPr>
          <w:rFonts w:ascii="Sylfaen" w:hAnsi="Sylfaen"/>
          <w:b w:val="0"/>
          <w:sz w:val="20"/>
          <w:lang w:val="af-ZA"/>
        </w:rPr>
      </w:pPr>
    </w:p>
    <w:p w:rsidR="00254EB2" w:rsidRDefault="00254EB2" w:rsidP="00254EB2">
      <w:pPr>
        <w:pStyle w:val="3"/>
        <w:ind w:firstLine="0"/>
        <w:rPr>
          <w:rFonts w:ascii="Sylfaen" w:hAnsi="Sylfaen"/>
          <w:b w:val="0"/>
          <w:sz w:val="20"/>
          <w:u w:val="single"/>
          <w:lang w:val="af-ZA"/>
        </w:rPr>
      </w:pPr>
      <w:r>
        <w:rPr>
          <w:rFonts w:ascii="Sylfaen" w:hAnsi="Sylfaen"/>
          <w:b w:val="0"/>
          <w:sz w:val="20"/>
          <w:u w:val="single"/>
          <w:lang w:val="af-ZA"/>
        </w:rPr>
        <w:t xml:space="preserve">Ընթացակարգի </w:t>
      </w:r>
      <w:proofErr w:type="spellStart"/>
      <w:r>
        <w:rPr>
          <w:rFonts w:ascii="Sylfaen" w:hAnsi="Sylfaen"/>
          <w:b w:val="0"/>
          <w:sz w:val="20"/>
          <w:u w:val="single"/>
          <w:lang w:val="en-US"/>
        </w:rPr>
        <w:t>ծածկագիրը</w:t>
      </w:r>
      <w:proofErr w:type="spellEnd"/>
      <w:r>
        <w:rPr>
          <w:rFonts w:ascii="Sylfaen" w:hAnsi="Sylfaen"/>
          <w:b w:val="0"/>
          <w:sz w:val="20"/>
          <w:u w:val="single"/>
          <w:lang w:val="af-ZA"/>
        </w:rPr>
        <w:t xml:space="preserve"> «</w:t>
      </w:r>
      <w:r>
        <w:rPr>
          <w:rFonts w:ascii="Sylfaen" w:hAnsi="Sylfaen" w:cs="Sylfaen"/>
          <w:sz w:val="20"/>
          <w:u w:val="single"/>
          <w:lang w:val="hy-AM"/>
        </w:rPr>
        <w:t xml:space="preserve"> ՀՀ ԼՄՎՀ ՄԱԱՊՁԲ-25/</w:t>
      </w:r>
      <w:r w:rsidRPr="00254EB2">
        <w:rPr>
          <w:rFonts w:ascii="Sylfaen" w:hAnsi="Sylfaen" w:cs="Sylfaen"/>
          <w:sz w:val="20"/>
          <w:u w:val="single"/>
          <w:lang w:val="af-ZA"/>
        </w:rPr>
        <w:t>121</w:t>
      </w:r>
      <w:r>
        <w:rPr>
          <w:rFonts w:ascii="Sylfaen" w:hAnsi="Sylfaen"/>
          <w:b w:val="0"/>
          <w:sz w:val="20"/>
          <w:u w:val="single"/>
          <w:lang w:val="af-ZA"/>
        </w:rPr>
        <w:t>»</w:t>
      </w:r>
    </w:p>
    <w:p w:rsidR="00254EB2" w:rsidRDefault="00254EB2" w:rsidP="00254EB2">
      <w:pPr>
        <w:jc w:val="both"/>
        <w:rPr>
          <w:rFonts w:ascii="Sylfaen" w:hAnsi="Sylfaen"/>
          <w:sz w:val="20"/>
          <w:u w:val="single"/>
          <w:lang w:val="af-ZA"/>
        </w:rPr>
      </w:pPr>
    </w:p>
    <w:p w:rsidR="00254EB2" w:rsidRDefault="00254EB2" w:rsidP="00254EB2">
      <w:pPr>
        <w:spacing w:after="240"/>
        <w:ind w:firstLine="709"/>
        <w:jc w:val="both"/>
        <w:rPr>
          <w:rFonts w:ascii="Sylfaen" w:hAnsi="Sylfaen"/>
          <w:color w:val="333333"/>
          <w:sz w:val="20"/>
          <w:lang w:val="hy-AM"/>
        </w:rPr>
      </w:pPr>
      <w:r>
        <w:rPr>
          <w:rFonts w:ascii="Sylfaen" w:hAnsi="Sylfaen"/>
          <w:color w:val="333333"/>
          <w:sz w:val="20"/>
          <w:lang w:val="hy-AM"/>
        </w:rPr>
        <w:t xml:space="preserve">Վանաձորի համայնքապետարանը ստորև ներկայացնում է կաթսայատան համար ապրանքների ձեռքբերման նպատակով կազմակերպված </w:t>
      </w:r>
      <w:r>
        <w:rPr>
          <w:rFonts w:ascii="Sylfaen" w:hAnsi="Sylfaen"/>
          <w:color w:val="333333"/>
          <w:sz w:val="20"/>
          <w:lang w:val="af-ZA"/>
        </w:rPr>
        <w:t>&lt;&lt;</w:t>
      </w:r>
      <w:r>
        <w:rPr>
          <w:rFonts w:ascii="Sylfaen" w:hAnsi="Sylfaen" w:cs="Sylfaen"/>
          <w:b/>
          <w:sz w:val="20"/>
          <w:lang w:val="hy-AM"/>
        </w:rPr>
        <w:t xml:space="preserve"> ՀՀ ԼՄՎՀ ՄԱԱՊՁԲ-25/</w:t>
      </w:r>
      <w:r w:rsidRPr="00254EB2">
        <w:rPr>
          <w:rFonts w:ascii="Sylfaen" w:hAnsi="Sylfaen" w:cs="Sylfaen"/>
          <w:b/>
          <w:sz w:val="20"/>
          <w:lang w:val="af-ZA"/>
        </w:rPr>
        <w:t>12</w:t>
      </w:r>
      <w:r>
        <w:rPr>
          <w:rFonts w:ascii="Sylfaen" w:hAnsi="Sylfaen" w:cs="Sylfaen"/>
          <w:b/>
          <w:sz w:val="20"/>
          <w:lang w:val="af-ZA"/>
        </w:rPr>
        <w:t>1</w:t>
      </w:r>
      <w:r>
        <w:rPr>
          <w:rFonts w:ascii="Sylfaen" w:hAnsi="Sylfaen"/>
          <w:color w:val="333333"/>
          <w:sz w:val="20"/>
          <w:lang w:val="af-ZA"/>
        </w:rPr>
        <w:t xml:space="preserve">&gt;&gt; </w:t>
      </w:r>
      <w:r>
        <w:rPr>
          <w:rFonts w:ascii="Sylfaen" w:hAnsi="Sylfaen"/>
          <w:color w:val="333333"/>
          <w:sz w:val="20"/>
          <w:lang w:val="hy-AM"/>
        </w:rPr>
        <w:t>ծածկագրով գնման ընթացակարգի արդյունքում պայմանագիր կնքելու որոշման մասին տեղեկատվությունը`</w:t>
      </w:r>
    </w:p>
    <w:p w:rsidR="00254EB2" w:rsidRPr="00254EB2" w:rsidRDefault="00254EB2" w:rsidP="00254EB2">
      <w:pPr>
        <w:tabs>
          <w:tab w:val="left" w:pos="8675"/>
        </w:tabs>
        <w:spacing w:after="240" w:line="360" w:lineRule="auto"/>
        <w:ind w:firstLine="709"/>
        <w:jc w:val="both"/>
        <w:rPr>
          <w:rFonts w:ascii="Sylfaen" w:hAnsi="Sylfaen"/>
          <w:b/>
          <w:sz w:val="20"/>
          <w:lang w:val="hy-AM"/>
        </w:rPr>
      </w:pPr>
      <w:r>
        <w:rPr>
          <w:rFonts w:ascii="Sylfaen" w:hAnsi="Sylfaen"/>
          <w:b/>
          <w:sz w:val="20"/>
          <w:lang w:val="hy-AM"/>
        </w:rPr>
        <w:t>Չափաբաժին 1</w:t>
      </w:r>
      <w:r>
        <w:rPr>
          <w:rFonts w:ascii="Sylfaen" w:hAnsi="Sylfaen"/>
          <w:b/>
          <w:sz w:val="20"/>
          <w:lang w:val="hy-AM"/>
        </w:rPr>
        <w:tab/>
        <w:t xml:space="preserve"> </w:t>
      </w:r>
    </w:p>
    <w:p w:rsidR="00254EB2" w:rsidRPr="00254EB2" w:rsidRDefault="00254EB2" w:rsidP="00254EB2">
      <w:pPr>
        <w:jc w:val="both"/>
        <w:rPr>
          <w:rFonts w:ascii="GHEA Grapalat" w:hAnsi="GHEA Grapalat" w:cs="Calibri"/>
          <w:color w:val="000000"/>
          <w:sz w:val="20"/>
          <w:lang w:val="hy-AM" w:eastAsia="en-US"/>
        </w:rPr>
      </w:pPr>
      <w:r>
        <w:rPr>
          <w:rFonts w:ascii="Sylfaen" w:hAnsi="Sylfaen"/>
          <w:color w:val="333333"/>
          <w:sz w:val="20"/>
          <w:lang w:val="hy-AM"/>
        </w:rPr>
        <w:t xml:space="preserve">Գնման առարկա է հանդիսանում՝ </w:t>
      </w:r>
      <w:r w:rsidRPr="00254EB2">
        <w:rPr>
          <w:rFonts w:ascii="GHEA Grapalat" w:hAnsi="GHEA Grapalat" w:cs="Calibri"/>
          <w:color w:val="000000"/>
          <w:sz w:val="20"/>
          <w:lang w:val="hy-AM"/>
        </w:rPr>
        <w:t>Շարժիչ(ցիրկուլացիոն)</w:t>
      </w:r>
    </w:p>
    <w:p w:rsidR="00254EB2" w:rsidRDefault="00254EB2" w:rsidP="00254EB2">
      <w:pPr>
        <w:jc w:val="both"/>
        <w:rPr>
          <w:rFonts w:ascii="Sylfaen" w:hAnsi="Sylfaen"/>
          <w:color w:val="000000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7"/>
        <w:gridCol w:w="1337"/>
        <w:gridCol w:w="2329"/>
        <w:gridCol w:w="2400"/>
        <w:gridCol w:w="2807"/>
      </w:tblGrid>
      <w:tr w:rsidR="00254EB2" w:rsidTr="00254EB2">
        <w:trPr>
          <w:trHeight w:val="626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EB2" w:rsidRDefault="00254E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254EB2" w:rsidRDefault="00254E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254EB2" w:rsidRDefault="00254E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54EB2" w:rsidRDefault="00254E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նկարագրութ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>յ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ուն</w:t>
            </w:r>
          </w:p>
        </w:tc>
      </w:tr>
      <w:tr w:rsidR="00254EB2" w:rsidTr="00254EB2">
        <w:trPr>
          <w:trHeight w:val="654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&lt;&lt;Արտակ Մարանդյան &gt;&gt; ԱՁ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EB2" w:rsidRDefault="00254EB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EB2" w:rsidRDefault="00254EB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254EB2" w:rsidRDefault="00254EB2" w:rsidP="00254EB2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682"/>
        <w:gridCol w:w="2396"/>
        <w:gridCol w:w="1418"/>
      </w:tblGrid>
      <w:tr w:rsidR="00254EB2" w:rsidRPr="004450FB" w:rsidTr="00254EB2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54EB2" w:rsidRDefault="00254E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254EB2" w:rsidTr="00254EB2">
        <w:trPr>
          <w:trHeight w:val="42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254E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254EB2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&lt;&lt;Արտակ Մարանդյան &gt;&gt; ԱՁ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254EB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EB2" w:rsidRPr="00771D4A" w:rsidRDefault="00771D4A" w:rsidP="00254EB2">
            <w:pPr>
              <w:jc w:val="center"/>
              <w:rPr>
                <w:rFonts w:ascii="Sylfaen" w:hAnsi="Sylfaen" w:cs="Calibri"/>
                <w:color w:val="000000" w:themeColor="text1"/>
                <w:sz w:val="20"/>
                <w:lang w:val="hy-AM"/>
              </w:rPr>
            </w:pPr>
            <w:r w:rsidRPr="00771D4A">
              <w:rPr>
                <w:rFonts w:ascii="Sylfaen" w:hAnsi="Sylfaen" w:cs="Calibri"/>
                <w:color w:val="000000" w:themeColor="text1"/>
                <w:sz w:val="20"/>
                <w:lang w:val="hy-AM"/>
              </w:rPr>
              <w:t>200,00</w:t>
            </w:r>
          </w:p>
        </w:tc>
      </w:tr>
    </w:tbl>
    <w:p w:rsidR="00254EB2" w:rsidRDefault="00254EB2" w:rsidP="00254EB2">
      <w:pPr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254EB2" w:rsidRDefault="00254EB2" w:rsidP="00254EB2">
      <w:pPr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254EB2" w:rsidRDefault="00254EB2" w:rsidP="00254EB2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  <w:r>
        <w:rPr>
          <w:rFonts w:ascii="Sylfaen" w:hAnsi="Sylfaen" w:cs="Sylfaen"/>
          <w:b/>
          <w:sz w:val="20"/>
          <w:lang w:val="hy-AM"/>
        </w:rPr>
        <w:t>Չափաբաժին 2</w:t>
      </w:r>
    </w:p>
    <w:p w:rsidR="00254EB2" w:rsidRDefault="00254EB2" w:rsidP="00254EB2">
      <w:pPr>
        <w:jc w:val="both"/>
        <w:rPr>
          <w:rFonts w:ascii="Sylfaen" w:hAnsi="Sylfaen" w:cs="Courier New"/>
          <w:sz w:val="20"/>
          <w:lang w:val="pt-BR"/>
        </w:rPr>
      </w:pPr>
      <w:r>
        <w:rPr>
          <w:rFonts w:ascii="Sylfaen" w:hAnsi="Sylfaen"/>
          <w:color w:val="333333"/>
          <w:sz w:val="20"/>
          <w:lang w:val="hy-AM"/>
        </w:rPr>
        <w:t>Գնման առարկա է հանդիսանում</w:t>
      </w:r>
      <w:r>
        <w:rPr>
          <w:rFonts w:ascii="Sylfaen" w:hAnsi="Sylfaen" w:cs="Courier New"/>
          <w:sz w:val="20"/>
          <w:lang w:val="hy-AM"/>
        </w:rPr>
        <w:t xml:space="preserve">՝ </w:t>
      </w:r>
      <w:proofErr w:type="spellStart"/>
      <w:r>
        <w:rPr>
          <w:rFonts w:ascii="GHEA Grapalat" w:hAnsi="GHEA Grapalat" w:cs="Calibri"/>
          <w:color w:val="000000"/>
          <w:sz w:val="20"/>
        </w:rPr>
        <w:t>Ջերմամեկուսիչ</w:t>
      </w:r>
      <w:proofErr w:type="spellEnd"/>
    </w:p>
    <w:p w:rsidR="00254EB2" w:rsidRDefault="00254EB2" w:rsidP="00254EB2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</w:p>
    <w:p w:rsidR="00254EB2" w:rsidRDefault="00254EB2" w:rsidP="00254EB2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</w:p>
    <w:p w:rsidR="00254EB2" w:rsidRDefault="00254EB2" w:rsidP="00254EB2">
      <w:pPr>
        <w:jc w:val="both"/>
        <w:rPr>
          <w:rFonts w:ascii="Sylfaen" w:hAnsi="Sylfaen"/>
          <w:color w:val="000000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7"/>
        <w:gridCol w:w="1337"/>
        <w:gridCol w:w="2329"/>
        <w:gridCol w:w="2400"/>
        <w:gridCol w:w="2807"/>
      </w:tblGrid>
      <w:tr w:rsidR="00254EB2" w:rsidTr="00786E0A">
        <w:trPr>
          <w:trHeight w:val="626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նկարագրութ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>յ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ուն</w:t>
            </w:r>
          </w:p>
        </w:tc>
      </w:tr>
      <w:tr w:rsidR="00254EB2" w:rsidTr="00786E0A">
        <w:trPr>
          <w:trHeight w:val="654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&lt;&lt;Արտակ Մարանդյան &gt;&gt; ԱՁ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254EB2" w:rsidRDefault="00254EB2" w:rsidP="00254EB2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682"/>
        <w:gridCol w:w="2396"/>
        <w:gridCol w:w="1418"/>
      </w:tblGrid>
      <w:tr w:rsidR="00254EB2" w:rsidRPr="004450FB" w:rsidTr="00786E0A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254EB2" w:rsidTr="00786E0A">
        <w:trPr>
          <w:trHeight w:val="42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&lt;&lt;Արտակ Մարանդյան &gt;&gt; ԱՁ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EB2" w:rsidRPr="00254EB2" w:rsidRDefault="00872696" w:rsidP="00786E0A">
            <w:pPr>
              <w:jc w:val="center"/>
              <w:rPr>
                <w:rFonts w:ascii="Sylfaen" w:hAnsi="Sylfaen" w:cs="Calibri"/>
                <w:color w:val="FF0000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53,6</w:t>
            </w:r>
            <w:r w:rsidR="00771D4A">
              <w:rPr>
                <w:rFonts w:ascii="GHEA Grapalat" w:hAnsi="GHEA Grapalat" w:cs="Calibri"/>
                <w:color w:val="000000"/>
                <w:sz w:val="20"/>
              </w:rPr>
              <w:t>0</w:t>
            </w:r>
          </w:p>
        </w:tc>
      </w:tr>
    </w:tbl>
    <w:p w:rsidR="00254EB2" w:rsidRDefault="00254EB2" w:rsidP="00254EB2">
      <w:pPr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254EB2" w:rsidRDefault="00254EB2" w:rsidP="00254EB2">
      <w:pPr>
        <w:jc w:val="both"/>
        <w:rPr>
          <w:rFonts w:ascii="Sylfaen" w:hAnsi="Sylfaen" w:cs="Sylfaen"/>
          <w:b/>
          <w:sz w:val="20"/>
          <w:lang w:val="hy-AM"/>
        </w:rPr>
      </w:pPr>
    </w:p>
    <w:p w:rsidR="00254EB2" w:rsidRDefault="00254EB2" w:rsidP="00254EB2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  <w:r>
        <w:rPr>
          <w:rFonts w:ascii="Sylfaen" w:hAnsi="Sylfaen" w:cs="Sylfaen"/>
          <w:b/>
          <w:sz w:val="20"/>
          <w:lang w:val="hy-AM"/>
        </w:rPr>
        <w:t>Չափաբաժին 3</w:t>
      </w:r>
    </w:p>
    <w:p w:rsidR="00254EB2" w:rsidRDefault="00254EB2" w:rsidP="00254EB2">
      <w:pPr>
        <w:jc w:val="both"/>
        <w:rPr>
          <w:rFonts w:ascii="Sylfaen" w:hAnsi="Sylfaen" w:cs="Sylfaen"/>
          <w:color w:val="000000"/>
          <w:sz w:val="20"/>
          <w:lang w:val="hy-AM"/>
        </w:rPr>
      </w:pPr>
      <w:r>
        <w:rPr>
          <w:rFonts w:ascii="Sylfaen" w:hAnsi="Sylfaen"/>
          <w:color w:val="333333"/>
          <w:sz w:val="20"/>
          <w:lang w:val="hy-AM"/>
        </w:rPr>
        <w:t>Գնման առարկա է հանդիսանում</w:t>
      </w:r>
      <w:r>
        <w:rPr>
          <w:rFonts w:ascii="Sylfaen" w:hAnsi="Sylfaen" w:cs="Courier New"/>
          <w:sz w:val="20"/>
          <w:lang w:val="pt-BR"/>
        </w:rPr>
        <w:t xml:space="preserve"> </w:t>
      </w:r>
      <w:r>
        <w:rPr>
          <w:rFonts w:ascii="Sylfaen" w:hAnsi="Sylfaen" w:cs="Courier New"/>
          <w:sz w:val="20"/>
          <w:lang w:val="hy-AM"/>
        </w:rPr>
        <w:t xml:space="preserve">՝ </w:t>
      </w:r>
      <w:r w:rsidRPr="00771D4A">
        <w:rPr>
          <w:rFonts w:ascii="GHEA Grapalat" w:hAnsi="GHEA Grapalat" w:cs="Calibri"/>
          <w:color w:val="000000"/>
          <w:sz w:val="20"/>
          <w:lang w:val="hy-AM"/>
        </w:rPr>
        <w:t>Օդհանիչ</w:t>
      </w:r>
    </w:p>
    <w:p w:rsidR="00254EB2" w:rsidRDefault="00254EB2" w:rsidP="00254EB2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</w:p>
    <w:p w:rsidR="00254EB2" w:rsidRDefault="00254EB2" w:rsidP="00254EB2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</w:p>
    <w:p w:rsidR="00254EB2" w:rsidRDefault="00254EB2" w:rsidP="00254EB2">
      <w:pPr>
        <w:jc w:val="both"/>
        <w:rPr>
          <w:rFonts w:ascii="Sylfaen" w:hAnsi="Sylfaen"/>
          <w:color w:val="000000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7"/>
        <w:gridCol w:w="1337"/>
        <w:gridCol w:w="2329"/>
        <w:gridCol w:w="2400"/>
        <w:gridCol w:w="2807"/>
      </w:tblGrid>
      <w:tr w:rsidR="00254EB2" w:rsidTr="00786E0A">
        <w:trPr>
          <w:trHeight w:val="626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նկարագրութ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>յ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ուն</w:t>
            </w:r>
          </w:p>
        </w:tc>
      </w:tr>
      <w:tr w:rsidR="00254EB2" w:rsidTr="00786E0A">
        <w:trPr>
          <w:trHeight w:val="654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&lt;&lt;Արտակ Մարանդյան &gt;&gt; ԱՁ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254EB2" w:rsidRDefault="00254EB2" w:rsidP="00254EB2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682"/>
        <w:gridCol w:w="2396"/>
        <w:gridCol w:w="1418"/>
      </w:tblGrid>
      <w:tr w:rsidR="00254EB2" w:rsidRPr="004450FB" w:rsidTr="00786E0A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254EB2" w:rsidTr="00786E0A">
        <w:trPr>
          <w:trHeight w:val="42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&lt;&lt;Արտակ Մարանդյան &gt;&gt; ԱՁ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EB2" w:rsidRPr="00254EB2" w:rsidRDefault="00771D4A" w:rsidP="00872696">
            <w:pPr>
              <w:jc w:val="center"/>
              <w:rPr>
                <w:rFonts w:ascii="Sylfaen" w:hAnsi="Sylfaen" w:cs="Calibri"/>
                <w:color w:val="FF0000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11</w:t>
            </w:r>
            <w:r w:rsidR="00872696">
              <w:rPr>
                <w:rFonts w:ascii="GHEA Grapalat" w:hAnsi="GHEA Grapalat" w:cs="Calibri"/>
                <w:color w:val="000000"/>
                <w:sz w:val="20"/>
              </w:rPr>
              <w:t>1,</w:t>
            </w:r>
            <w:r>
              <w:rPr>
                <w:rFonts w:ascii="GHEA Grapalat" w:hAnsi="GHEA Grapalat" w:cs="Calibri"/>
                <w:color w:val="000000"/>
                <w:sz w:val="20"/>
              </w:rPr>
              <w:t>00</w:t>
            </w:r>
          </w:p>
        </w:tc>
      </w:tr>
    </w:tbl>
    <w:p w:rsidR="00254EB2" w:rsidRDefault="00254EB2" w:rsidP="00254EB2">
      <w:pPr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254EB2" w:rsidRDefault="00254EB2" w:rsidP="00254EB2">
      <w:pPr>
        <w:jc w:val="both"/>
        <w:rPr>
          <w:rFonts w:ascii="Sylfaen" w:hAnsi="Sylfaen" w:cs="Sylfaen"/>
          <w:b/>
          <w:sz w:val="20"/>
          <w:lang w:val="hy-AM"/>
        </w:rPr>
      </w:pPr>
    </w:p>
    <w:p w:rsidR="00254EB2" w:rsidRDefault="00254EB2" w:rsidP="00254EB2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</w:p>
    <w:p w:rsidR="00254EB2" w:rsidRDefault="00254EB2" w:rsidP="00254EB2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  <w:r>
        <w:rPr>
          <w:rFonts w:ascii="Sylfaen" w:hAnsi="Sylfaen" w:cs="Sylfaen"/>
          <w:b/>
          <w:sz w:val="20"/>
          <w:lang w:val="hy-AM"/>
        </w:rPr>
        <w:t>Չափաբաժին 4</w:t>
      </w:r>
    </w:p>
    <w:p w:rsidR="00254EB2" w:rsidRDefault="00254EB2" w:rsidP="00254EB2">
      <w:pPr>
        <w:ind w:firstLine="709"/>
        <w:jc w:val="both"/>
        <w:rPr>
          <w:rFonts w:ascii="Sylfaen" w:hAnsi="Sylfaen" w:cs="Sylfaen"/>
          <w:b/>
          <w:sz w:val="20"/>
          <w:lang w:val="ru-RU"/>
        </w:rPr>
      </w:pPr>
      <w:r>
        <w:rPr>
          <w:rFonts w:ascii="Sylfaen" w:hAnsi="Sylfaen" w:cs="Sylfaen"/>
          <w:b/>
          <w:sz w:val="20"/>
          <w:lang w:val="ru-RU"/>
        </w:rPr>
        <w:t xml:space="preserve"> </w:t>
      </w:r>
    </w:p>
    <w:p w:rsidR="00254EB2" w:rsidRDefault="00254EB2" w:rsidP="00254EB2">
      <w:pPr>
        <w:jc w:val="both"/>
        <w:rPr>
          <w:rFonts w:ascii="Sylfaen" w:hAnsi="Sylfaen" w:cs="Sylfaen"/>
          <w:color w:val="000000"/>
          <w:sz w:val="20"/>
          <w:lang w:val="pt-BR"/>
        </w:rPr>
      </w:pPr>
      <w:r>
        <w:rPr>
          <w:rFonts w:ascii="Sylfaen" w:hAnsi="Sylfaen"/>
          <w:color w:val="333333"/>
          <w:sz w:val="20"/>
          <w:lang w:val="hy-AM"/>
        </w:rPr>
        <w:t>Գնման առարկա է հանդիսանում</w:t>
      </w:r>
      <w:r>
        <w:rPr>
          <w:rFonts w:ascii="Sylfaen" w:hAnsi="Sylfaen" w:cs="Courier New"/>
          <w:sz w:val="20"/>
          <w:lang w:val="pt-BR"/>
        </w:rPr>
        <w:t xml:space="preserve"> </w:t>
      </w:r>
      <w:r>
        <w:rPr>
          <w:rFonts w:ascii="Sylfaen" w:hAnsi="Sylfaen" w:cs="Courier New"/>
          <w:sz w:val="20"/>
          <w:lang w:val="hy-AM"/>
        </w:rPr>
        <w:t xml:space="preserve">՝ </w:t>
      </w:r>
      <w:proofErr w:type="spellStart"/>
      <w:r>
        <w:rPr>
          <w:rFonts w:ascii="GHEA Grapalat" w:hAnsi="GHEA Grapalat" w:cs="Calibri"/>
          <w:color w:val="000000"/>
          <w:sz w:val="20"/>
        </w:rPr>
        <w:t>Յուղաներկ</w:t>
      </w:r>
      <w:proofErr w:type="spellEnd"/>
      <w:r w:rsidRPr="00254EB2">
        <w:rPr>
          <w:rFonts w:ascii="GHEA Grapalat" w:hAnsi="GHEA Grapalat" w:cs="Calibri"/>
          <w:color w:val="000000"/>
          <w:sz w:val="20"/>
          <w:lang w:val="ru-RU"/>
        </w:rPr>
        <w:t xml:space="preserve"> </w:t>
      </w:r>
      <w:proofErr w:type="spellStart"/>
      <w:r>
        <w:rPr>
          <w:rFonts w:ascii="GHEA Grapalat" w:hAnsi="GHEA Grapalat" w:cs="Calibri"/>
          <w:color w:val="000000"/>
          <w:sz w:val="20"/>
        </w:rPr>
        <w:t>հրակայուն</w:t>
      </w:r>
      <w:proofErr w:type="spellEnd"/>
    </w:p>
    <w:p w:rsidR="00254EB2" w:rsidRDefault="00254EB2" w:rsidP="00254EB2">
      <w:pPr>
        <w:jc w:val="both"/>
        <w:rPr>
          <w:rFonts w:ascii="Sylfaen" w:hAnsi="Sylfaen" w:cs="Sylfaen"/>
          <w:b/>
          <w:sz w:val="20"/>
          <w:lang w:val="pt-BR"/>
        </w:rPr>
      </w:pPr>
    </w:p>
    <w:p w:rsidR="00254EB2" w:rsidRDefault="00254EB2" w:rsidP="00254EB2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</w:p>
    <w:p w:rsidR="00254EB2" w:rsidRDefault="00254EB2" w:rsidP="00254EB2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</w:p>
    <w:p w:rsidR="00254EB2" w:rsidRDefault="00254EB2" w:rsidP="00254EB2">
      <w:pPr>
        <w:jc w:val="both"/>
        <w:rPr>
          <w:rFonts w:ascii="Sylfaen" w:hAnsi="Sylfaen"/>
          <w:color w:val="000000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7"/>
        <w:gridCol w:w="1337"/>
        <w:gridCol w:w="2329"/>
        <w:gridCol w:w="2400"/>
        <w:gridCol w:w="2807"/>
      </w:tblGrid>
      <w:tr w:rsidR="00254EB2" w:rsidTr="00786E0A">
        <w:trPr>
          <w:trHeight w:val="626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նկարագրութ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>յ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ուն</w:t>
            </w:r>
          </w:p>
        </w:tc>
      </w:tr>
      <w:tr w:rsidR="00254EB2" w:rsidTr="00786E0A">
        <w:trPr>
          <w:trHeight w:val="654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&lt;&lt;Արտակ Մարանդյան &gt;&gt; ԱՁ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254EB2" w:rsidRDefault="00254EB2" w:rsidP="00254EB2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682"/>
        <w:gridCol w:w="2396"/>
        <w:gridCol w:w="1418"/>
      </w:tblGrid>
      <w:tr w:rsidR="00254EB2" w:rsidRPr="004450FB" w:rsidTr="00786E0A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771D4A" w:rsidTr="00786E0A">
        <w:trPr>
          <w:trHeight w:val="42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D4A" w:rsidRDefault="00771D4A" w:rsidP="00771D4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D4A" w:rsidRDefault="00771D4A" w:rsidP="00771D4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&lt;&lt;Արտակ Մարանդյան &gt;&gt; ԱՁ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D4A" w:rsidRDefault="00771D4A" w:rsidP="00771D4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D4A" w:rsidRDefault="00771D4A" w:rsidP="0087269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2</w:t>
            </w:r>
            <w:r w:rsidR="00872696">
              <w:rPr>
                <w:rFonts w:ascii="GHEA Grapalat" w:hAnsi="GHEA Grapalat" w:cs="Calibri"/>
                <w:color w:val="000000"/>
                <w:sz w:val="20"/>
              </w:rPr>
              <w:t>1</w:t>
            </w:r>
            <w:r>
              <w:rPr>
                <w:rFonts w:ascii="GHEA Grapalat" w:hAnsi="GHEA Grapalat" w:cs="Calibri"/>
                <w:color w:val="000000"/>
                <w:sz w:val="20"/>
              </w:rPr>
              <w:t>,50</w:t>
            </w:r>
          </w:p>
        </w:tc>
      </w:tr>
    </w:tbl>
    <w:p w:rsidR="00254EB2" w:rsidRDefault="00254EB2" w:rsidP="00254EB2">
      <w:pPr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254EB2" w:rsidRDefault="00254EB2" w:rsidP="00254EB2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  <w:r>
        <w:rPr>
          <w:rFonts w:ascii="Sylfaen" w:hAnsi="Sylfaen" w:cs="Sylfaen"/>
          <w:b/>
          <w:sz w:val="20"/>
          <w:lang w:val="hy-AM"/>
        </w:rPr>
        <w:t>Չափաբաժին 5</w:t>
      </w:r>
    </w:p>
    <w:p w:rsidR="00254EB2" w:rsidRPr="00254EB2" w:rsidRDefault="00254EB2" w:rsidP="00254EB2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  <w:r w:rsidRPr="00254EB2">
        <w:rPr>
          <w:rFonts w:ascii="Sylfaen" w:hAnsi="Sylfaen" w:cs="Sylfaen"/>
          <w:b/>
          <w:sz w:val="20"/>
          <w:lang w:val="hy-AM"/>
        </w:rPr>
        <w:t xml:space="preserve"> </w:t>
      </w:r>
    </w:p>
    <w:p w:rsidR="00254EB2" w:rsidRPr="00254EB2" w:rsidRDefault="00254EB2" w:rsidP="00254EB2">
      <w:pPr>
        <w:jc w:val="both"/>
        <w:rPr>
          <w:rFonts w:ascii="Sylfaen" w:hAnsi="Sylfaen" w:cs="Sylfaen"/>
          <w:color w:val="000000"/>
          <w:sz w:val="20"/>
          <w:lang w:val="hy-AM"/>
        </w:rPr>
      </w:pPr>
      <w:r>
        <w:rPr>
          <w:rFonts w:ascii="Sylfaen" w:hAnsi="Sylfaen"/>
          <w:color w:val="333333"/>
          <w:sz w:val="20"/>
          <w:lang w:val="hy-AM"/>
        </w:rPr>
        <w:t>Գնման առարկա է հանդիսանում</w:t>
      </w:r>
      <w:r>
        <w:rPr>
          <w:rFonts w:ascii="Sylfaen" w:hAnsi="Sylfaen" w:cs="Courier New"/>
          <w:sz w:val="20"/>
          <w:lang w:val="pt-BR"/>
        </w:rPr>
        <w:t xml:space="preserve"> </w:t>
      </w:r>
      <w:r>
        <w:rPr>
          <w:rFonts w:ascii="Sylfaen" w:hAnsi="Sylfaen" w:cs="Courier New"/>
          <w:sz w:val="20"/>
          <w:lang w:val="hy-AM"/>
        </w:rPr>
        <w:t xml:space="preserve">՝ </w:t>
      </w:r>
      <w:r w:rsidRPr="00254EB2">
        <w:rPr>
          <w:rFonts w:ascii="GHEA Grapalat" w:hAnsi="GHEA Grapalat" w:cs="Calibri"/>
          <w:color w:val="000000"/>
          <w:sz w:val="20"/>
          <w:lang w:val="hy-AM"/>
        </w:rPr>
        <w:t>Թիթեղյա խողովակ</w:t>
      </w:r>
    </w:p>
    <w:p w:rsidR="00254EB2" w:rsidRDefault="00254EB2" w:rsidP="00771D4A">
      <w:pPr>
        <w:jc w:val="both"/>
        <w:rPr>
          <w:rFonts w:ascii="Sylfaen" w:hAnsi="Sylfaen" w:cs="Sylfaen"/>
          <w:b/>
          <w:sz w:val="20"/>
          <w:lang w:val="hy-AM"/>
        </w:rPr>
      </w:pPr>
    </w:p>
    <w:p w:rsidR="00254EB2" w:rsidRDefault="00254EB2" w:rsidP="00254EB2">
      <w:pPr>
        <w:jc w:val="both"/>
        <w:rPr>
          <w:rFonts w:ascii="Sylfaen" w:hAnsi="Sylfaen"/>
          <w:color w:val="000000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7"/>
        <w:gridCol w:w="1337"/>
        <w:gridCol w:w="2329"/>
        <w:gridCol w:w="2400"/>
        <w:gridCol w:w="2807"/>
      </w:tblGrid>
      <w:tr w:rsidR="00254EB2" w:rsidTr="00786E0A">
        <w:trPr>
          <w:trHeight w:val="626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նկարագրութ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>յ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ուն</w:t>
            </w:r>
          </w:p>
        </w:tc>
      </w:tr>
      <w:tr w:rsidR="00254EB2" w:rsidTr="00786E0A">
        <w:trPr>
          <w:trHeight w:val="654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&lt;&lt;Արտակ Մարանդյան &gt;&gt; ԱՁ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254EB2" w:rsidRDefault="00254EB2" w:rsidP="00254EB2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682"/>
        <w:gridCol w:w="2396"/>
        <w:gridCol w:w="1418"/>
      </w:tblGrid>
      <w:tr w:rsidR="00254EB2" w:rsidRPr="004450FB" w:rsidTr="00786E0A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254EB2" w:rsidTr="00786E0A">
        <w:trPr>
          <w:trHeight w:val="42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&lt;&lt;Արտակ Մարանդյան &gt;&gt; ԱՁ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EB2" w:rsidRPr="00254EB2" w:rsidRDefault="00771D4A" w:rsidP="00786E0A">
            <w:pPr>
              <w:jc w:val="center"/>
              <w:rPr>
                <w:rFonts w:ascii="Sylfaen" w:hAnsi="Sylfaen" w:cs="Calibri"/>
                <w:color w:val="FF0000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60</w:t>
            </w:r>
          </w:p>
        </w:tc>
      </w:tr>
    </w:tbl>
    <w:p w:rsidR="00254EB2" w:rsidRDefault="00254EB2" w:rsidP="00254EB2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  <w:r>
        <w:rPr>
          <w:rFonts w:ascii="Sylfaen" w:hAnsi="Sylfaen" w:cs="Sylfaen"/>
          <w:b/>
          <w:sz w:val="20"/>
          <w:lang w:val="hy-AM"/>
        </w:rPr>
        <w:t>Չափաբաժին 6</w:t>
      </w:r>
    </w:p>
    <w:p w:rsidR="00254EB2" w:rsidRDefault="00254EB2" w:rsidP="00254EB2">
      <w:pPr>
        <w:ind w:firstLine="709"/>
        <w:jc w:val="both"/>
        <w:rPr>
          <w:rFonts w:ascii="Sylfaen" w:hAnsi="Sylfaen" w:cs="Sylfaen"/>
          <w:b/>
          <w:sz w:val="20"/>
          <w:lang w:val="ru-RU"/>
        </w:rPr>
      </w:pPr>
      <w:r>
        <w:rPr>
          <w:rFonts w:ascii="Sylfaen" w:hAnsi="Sylfaen" w:cs="Sylfaen"/>
          <w:b/>
          <w:sz w:val="20"/>
          <w:lang w:val="ru-RU"/>
        </w:rPr>
        <w:t xml:space="preserve"> </w:t>
      </w:r>
    </w:p>
    <w:p w:rsidR="00254EB2" w:rsidRPr="00254EB2" w:rsidRDefault="00254EB2" w:rsidP="00254EB2">
      <w:pPr>
        <w:jc w:val="both"/>
        <w:rPr>
          <w:rFonts w:ascii="GHEA Grapalat" w:hAnsi="GHEA Grapalat" w:cs="Calibri"/>
          <w:color w:val="000000"/>
          <w:sz w:val="20"/>
          <w:lang w:val="ru-RU"/>
        </w:rPr>
      </w:pPr>
      <w:r>
        <w:rPr>
          <w:rFonts w:ascii="Sylfaen" w:hAnsi="Sylfaen"/>
          <w:color w:val="333333"/>
          <w:sz w:val="20"/>
          <w:lang w:val="hy-AM"/>
        </w:rPr>
        <w:t>Գնման առարկա է հանդիսանում</w:t>
      </w:r>
      <w:r>
        <w:rPr>
          <w:rFonts w:ascii="Sylfaen" w:hAnsi="Sylfaen" w:cs="Courier New"/>
          <w:sz w:val="20"/>
          <w:lang w:val="pt-BR"/>
        </w:rPr>
        <w:t xml:space="preserve"> </w:t>
      </w:r>
      <w:r>
        <w:rPr>
          <w:rFonts w:ascii="Sylfaen" w:hAnsi="Sylfaen" w:cs="Courier New"/>
          <w:sz w:val="20"/>
          <w:lang w:val="hy-AM"/>
        </w:rPr>
        <w:t xml:space="preserve">՝ </w:t>
      </w:r>
      <w:proofErr w:type="spellStart"/>
      <w:r>
        <w:rPr>
          <w:rFonts w:ascii="GHEA Grapalat" w:hAnsi="GHEA Grapalat" w:cs="Calibri"/>
          <w:color w:val="000000"/>
          <w:sz w:val="20"/>
        </w:rPr>
        <w:t>Էլեկտրական</w:t>
      </w:r>
      <w:proofErr w:type="spellEnd"/>
      <w:r w:rsidRPr="00254EB2">
        <w:rPr>
          <w:rFonts w:ascii="GHEA Grapalat" w:hAnsi="GHEA Grapalat" w:cs="Calibri"/>
          <w:color w:val="000000"/>
          <w:sz w:val="20"/>
          <w:lang w:val="ru-RU"/>
        </w:rPr>
        <w:t xml:space="preserve"> </w:t>
      </w:r>
      <w:proofErr w:type="spellStart"/>
      <w:r>
        <w:rPr>
          <w:rFonts w:ascii="GHEA Grapalat" w:hAnsi="GHEA Grapalat" w:cs="Calibri"/>
          <w:color w:val="000000"/>
          <w:sz w:val="20"/>
        </w:rPr>
        <w:t>մալուխ</w:t>
      </w:r>
      <w:proofErr w:type="spellEnd"/>
    </w:p>
    <w:p w:rsidR="00254EB2" w:rsidRPr="00254EB2" w:rsidRDefault="00254EB2" w:rsidP="00254EB2">
      <w:pPr>
        <w:jc w:val="both"/>
        <w:rPr>
          <w:rFonts w:ascii="Sylfaen" w:hAnsi="Sylfaen" w:cs="Sylfaen"/>
          <w:color w:val="000000"/>
          <w:sz w:val="20"/>
          <w:lang w:val="ru-RU"/>
        </w:rPr>
      </w:pPr>
    </w:p>
    <w:p w:rsidR="00254EB2" w:rsidRDefault="00254EB2" w:rsidP="00254EB2">
      <w:pPr>
        <w:jc w:val="both"/>
        <w:rPr>
          <w:rFonts w:ascii="Sylfaen" w:hAnsi="Sylfaen" w:cs="Sylfaen"/>
          <w:b/>
          <w:sz w:val="20"/>
          <w:lang w:val="pt-BR"/>
        </w:rPr>
      </w:pPr>
    </w:p>
    <w:p w:rsidR="00254EB2" w:rsidRDefault="00254EB2" w:rsidP="00254EB2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</w:p>
    <w:p w:rsidR="00254EB2" w:rsidRDefault="00254EB2" w:rsidP="00254EB2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</w:p>
    <w:p w:rsidR="00254EB2" w:rsidRDefault="00254EB2" w:rsidP="00254EB2">
      <w:pPr>
        <w:jc w:val="both"/>
        <w:rPr>
          <w:rFonts w:ascii="Sylfaen" w:hAnsi="Sylfaen"/>
          <w:color w:val="000000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7"/>
        <w:gridCol w:w="1337"/>
        <w:gridCol w:w="2329"/>
        <w:gridCol w:w="2400"/>
        <w:gridCol w:w="2807"/>
      </w:tblGrid>
      <w:tr w:rsidR="00254EB2" w:rsidTr="00786E0A">
        <w:trPr>
          <w:trHeight w:val="626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նկարագրութ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>յ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ուն</w:t>
            </w:r>
          </w:p>
        </w:tc>
      </w:tr>
      <w:tr w:rsidR="00254EB2" w:rsidTr="00786E0A">
        <w:trPr>
          <w:trHeight w:val="654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&lt;&lt;Արտակ Մարանդյան &gt;&gt; ԱՁ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254EB2" w:rsidRDefault="00254EB2" w:rsidP="00254EB2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682"/>
        <w:gridCol w:w="2396"/>
        <w:gridCol w:w="1418"/>
      </w:tblGrid>
      <w:tr w:rsidR="00254EB2" w:rsidRPr="004450FB" w:rsidTr="00786E0A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771D4A" w:rsidTr="00786E0A">
        <w:trPr>
          <w:trHeight w:val="42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D4A" w:rsidRDefault="00771D4A" w:rsidP="00771D4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D4A" w:rsidRDefault="00771D4A" w:rsidP="00771D4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&lt;&lt;Արտակ Մարանդյան &gt;&gt; ԱՁ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D4A" w:rsidRDefault="00771D4A" w:rsidP="00771D4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D4A" w:rsidRDefault="00771D4A" w:rsidP="0087269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8</w:t>
            </w:r>
            <w:r w:rsidR="00872696">
              <w:rPr>
                <w:rFonts w:ascii="GHEA Grapalat" w:hAnsi="GHEA Grapalat" w:cs="Calibri"/>
                <w:color w:val="000000"/>
                <w:sz w:val="20"/>
              </w:rPr>
              <w:t>1</w:t>
            </w:r>
            <w:r>
              <w:rPr>
                <w:rFonts w:ascii="GHEA Grapalat" w:hAnsi="GHEA Grapalat" w:cs="Calibri"/>
                <w:color w:val="000000"/>
                <w:sz w:val="20"/>
              </w:rPr>
              <w:t>,00</w:t>
            </w:r>
          </w:p>
        </w:tc>
      </w:tr>
    </w:tbl>
    <w:p w:rsidR="00254EB2" w:rsidRDefault="00254EB2" w:rsidP="00254EB2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  <w:r>
        <w:rPr>
          <w:rFonts w:ascii="Sylfaen" w:hAnsi="Sylfaen" w:cs="Sylfaen"/>
          <w:b/>
          <w:sz w:val="20"/>
          <w:lang w:val="hy-AM"/>
        </w:rPr>
        <w:t>Չափաբաժին 7</w:t>
      </w:r>
    </w:p>
    <w:p w:rsidR="00254EB2" w:rsidRDefault="00254EB2" w:rsidP="00254EB2">
      <w:pPr>
        <w:ind w:firstLine="709"/>
        <w:jc w:val="both"/>
        <w:rPr>
          <w:rFonts w:ascii="Sylfaen" w:hAnsi="Sylfaen" w:cs="Sylfaen"/>
          <w:b/>
          <w:sz w:val="20"/>
          <w:lang w:val="ru-RU"/>
        </w:rPr>
      </w:pPr>
      <w:r>
        <w:rPr>
          <w:rFonts w:ascii="Sylfaen" w:hAnsi="Sylfaen" w:cs="Sylfaen"/>
          <w:b/>
          <w:sz w:val="20"/>
          <w:lang w:val="ru-RU"/>
        </w:rPr>
        <w:t xml:space="preserve"> </w:t>
      </w:r>
    </w:p>
    <w:p w:rsidR="00254EB2" w:rsidRPr="00254EB2" w:rsidRDefault="00254EB2" w:rsidP="00254EB2">
      <w:pPr>
        <w:jc w:val="both"/>
        <w:rPr>
          <w:rFonts w:ascii="Sylfaen" w:hAnsi="Sylfaen" w:cs="Sylfaen"/>
          <w:color w:val="000000"/>
          <w:sz w:val="20"/>
          <w:lang w:val="ru-RU"/>
        </w:rPr>
      </w:pPr>
      <w:r>
        <w:rPr>
          <w:rFonts w:ascii="Sylfaen" w:hAnsi="Sylfaen"/>
          <w:color w:val="333333"/>
          <w:sz w:val="20"/>
          <w:lang w:val="hy-AM"/>
        </w:rPr>
        <w:t>Գնման առարկա է հանդիսանում</w:t>
      </w:r>
      <w:r>
        <w:rPr>
          <w:rFonts w:ascii="Sylfaen" w:hAnsi="Sylfaen" w:cs="Courier New"/>
          <w:sz w:val="20"/>
          <w:lang w:val="pt-BR"/>
        </w:rPr>
        <w:t xml:space="preserve"> </w:t>
      </w:r>
      <w:r>
        <w:rPr>
          <w:rFonts w:ascii="Sylfaen" w:hAnsi="Sylfaen" w:cs="Courier New"/>
          <w:sz w:val="20"/>
          <w:lang w:val="hy-AM"/>
        </w:rPr>
        <w:t xml:space="preserve">՝ </w:t>
      </w:r>
      <w:proofErr w:type="spellStart"/>
      <w:r>
        <w:rPr>
          <w:rFonts w:ascii="GHEA Grapalat" w:hAnsi="GHEA Grapalat" w:cs="Calibri"/>
          <w:color w:val="000000"/>
          <w:sz w:val="20"/>
        </w:rPr>
        <w:t>Պենոպլաստ</w:t>
      </w:r>
      <w:proofErr w:type="spellEnd"/>
      <w:r w:rsidRPr="00254EB2">
        <w:rPr>
          <w:rFonts w:ascii="GHEA Grapalat" w:hAnsi="GHEA Grapalat" w:cs="Calibri"/>
          <w:color w:val="000000"/>
          <w:sz w:val="20"/>
          <w:lang w:val="ru-RU"/>
        </w:rPr>
        <w:t xml:space="preserve"> 1*2 </w:t>
      </w:r>
      <w:r>
        <w:rPr>
          <w:rFonts w:ascii="GHEA Grapalat" w:hAnsi="GHEA Grapalat" w:cs="Calibri"/>
          <w:color w:val="000000"/>
          <w:sz w:val="20"/>
        </w:rPr>
        <w:t>մ</w:t>
      </w:r>
      <w:r w:rsidRPr="00254EB2">
        <w:rPr>
          <w:rFonts w:ascii="GHEA Grapalat" w:hAnsi="GHEA Grapalat" w:cs="Calibri"/>
          <w:color w:val="000000"/>
          <w:sz w:val="18"/>
          <w:szCs w:val="18"/>
          <w:lang w:val="ru-RU"/>
        </w:rPr>
        <w:t>2</w:t>
      </w:r>
      <w:r w:rsidRPr="00254EB2">
        <w:rPr>
          <w:rFonts w:ascii="GHEA Grapalat" w:hAnsi="GHEA Grapalat" w:cs="Calibri"/>
          <w:color w:val="000000"/>
          <w:sz w:val="20"/>
          <w:lang w:val="ru-RU"/>
        </w:rPr>
        <w:t xml:space="preserve">, </w:t>
      </w:r>
      <w:proofErr w:type="spellStart"/>
      <w:r>
        <w:rPr>
          <w:rFonts w:ascii="GHEA Grapalat" w:hAnsi="GHEA Grapalat" w:cs="Calibri"/>
          <w:color w:val="000000"/>
          <w:sz w:val="20"/>
        </w:rPr>
        <w:t>հաստություն</w:t>
      </w:r>
      <w:proofErr w:type="spellEnd"/>
      <w:r w:rsidRPr="00254EB2">
        <w:rPr>
          <w:rFonts w:ascii="GHEA Grapalat" w:hAnsi="GHEA Grapalat" w:cs="Calibri"/>
          <w:color w:val="000000"/>
          <w:sz w:val="20"/>
          <w:lang w:val="ru-RU"/>
        </w:rPr>
        <w:t xml:space="preserve"> 5</w:t>
      </w:r>
    </w:p>
    <w:p w:rsidR="00254EB2" w:rsidRDefault="00254EB2" w:rsidP="00254EB2">
      <w:pPr>
        <w:jc w:val="both"/>
        <w:rPr>
          <w:rFonts w:ascii="Sylfaen" w:hAnsi="Sylfaen" w:cs="Sylfaen"/>
          <w:b/>
          <w:sz w:val="20"/>
          <w:lang w:val="pt-BR"/>
        </w:rPr>
      </w:pPr>
    </w:p>
    <w:p w:rsidR="00254EB2" w:rsidRDefault="00254EB2" w:rsidP="00254EB2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</w:p>
    <w:p w:rsidR="00254EB2" w:rsidRDefault="00254EB2" w:rsidP="00254EB2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</w:p>
    <w:p w:rsidR="00254EB2" w:rsidRDefault="00254EB2" w:rsidP="00254EB2">
      <w:pPr>
        <w:jc w:val="both"/>
        <w:rPr>
          <w:rFonts w:ascii="Sylfaen" w:hAnsi="Sylfaen"/>
          <w:color w:val="000000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7"/>
        <w:gridCol w:w="1337"/>
        <w:gridCol w:w="2329"/>
        <w:gridCol w:w="2400"/>
        <w:gridCol w:w="2807"/>
      </w:tblGrid>
      <w:tr w:rsidR="00254EB2" w:rsidTr="00786E0A">
        <w:trPr>
          <w:trHeight w:val="626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նկարագրութ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>յ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ուն</w:t>
            </w:r>
          </w:p>
        </w:tc>
      </w:tr>
      <w:tr w:rsidR="00254EB2" w:rsidTr="00786E0A">
        <w:trPr>
          <w:trHeight w:val="654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&lt;&lt;Արտակ Մարանդյան &gt;&gt; ԱՁ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254EB2" w:rsidRDefault="00254EB2" w:rsidP="00254EB2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682"/>
        <w:gridCol w:w="2396"/>
        <w:gridCol w:w="1418"/>
      </w:tblGrid>
      <w:tr w:rsidR="00254EB2" w:rsidRPr="004450FB" w:rsidTr="00786E0A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771D4A" w:rsidTr="00786E0A">
        <w:trPr>
          <w:trHeight w:val="42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D4A" w:rsidRDefault="00771D4A" w:rsidP="00771D4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D4A" w:rsidRDefault="00771D4A" w:rsidP="00771D4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&lt;&lt;Արտակ Մարանդյան &gt;&gt; ԱՁ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D4A" w:rsidRDefault="00771D4A" w:rsidP="00771D4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D4A" w:rsidRDefault="00771D4A" w:rsidP="00771D4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6,00</w:t>
            </w:r>
          </w:p>
        </w:tc>
      </w:tr>
    </w:tbl>
    <w:p w:rsidR="00254EB2" w:rsidRDefault="00254EB2" w:rsidP="00254EB2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  <w:r>
        <w:rPr>
          <w:rFonts w:ascii="Sylfaen" w:hAnsi="Sylfaen" w:cs="Sylfaen"/>
          <w:b/>
          <w:sz w:val="20"/>
          <w:lang w:val="hy-AM"/>
        </w:rPr>
        <w:t>Չափաբաժին 8</w:t>
      </w:r>
    </w:p>
    <w:p w:rsidR="00254EB2" w:rsidRDefault="00254EB2" w:rsidP="00254EB2">
      <w:pPr>
        <w:ind w:firstLine="709"/>
        <w:jc w:val="both"/>
        <w:rPr>
          <w:rFonts w:ascii="Sylfaen" w:hAnsi="Sylfaen" w:cs="Sylfaen"/>
          <w:b/>
          <w:sz w:val="20"/>
          <w:lang w:val="ru-RU"/>
        </w:rPr>
      </w:pPr>
      <w:r>
        <w:rPr>
          <w:rFonts w:ascii="Sylfaen" w:hAnsi="Sylfaen" w:cs="Sylfaen"/>
          <w:b/>
          <w:sz w:val="20"/>
          <w:lang w:val="ru-RU"/>
        </w:rPr>
        <w:lastRenderedPageBreak/>
        <w:t xml:space="preserve"> </w:t>
      </w:r>
    </w:p>
    <w:p w:rsidR="00254EB2" w:rsidRDefault="00254EB2" w:rsidP="00254EB2">
      <w:pPr>
        <w:jc w:val="both"/>
        <w:rPr>
          <w:rFonts w:ascii="Sylfaen" w:hAnsi="Sylfaen" w:cs="Sylfaen"/>
          <w:color w:val="000000"/>
          <w:sz w:val="20"/>
          <w:lang w:val="pt-BR"/>
        </w:rPr>
      </w:pPr>
      <w:r>
        <w:rPr>
          <w:rFonts w:ascii="Sylfaen" w:hAnsi="Sylfaen"/>
          <w:color w:val="333333"/>
          <w:sz w:val="20"/>
          <w:lang w:val="hy-AM"/>
        </w:rPr>
        <w:t>Գնման առարկա է հանդիսանում</w:t>
      </w:r>
      <w:r>
        <w:rPr>
          <w:rFonts w:ascii="Sylfaen" w:hAnsi="Sylfaen" w:cs="Courier New"/>
          <w:sz w:val="20"/>
          <w:lang w:val="pt-BR"/>
        </w:rPr>
        <w:t xml:space="preserve"> </w:t>
      </w:r>
      <w:r>
        <w:rPr>
          <w:rFonts w:ascii="Sylfaen" w:hAnsi="Sylfaen" w:cs="Courier New"/>
          <w:sz w:val="20"/>
          <w:lang w:val="hy-AM"/>
        </w:rPr>
        <w:t xml:space="preserve">՝ </w:t>
      </w:r>
      <w:proofErr w:type="spellStart"/>
      <w:r>
        <w:rPr>
          <w:rFonts w:ascii="GHEA Grapalat" w:hAnsi="GHEA Grapalat" w:cs="Calibri"/>
          <w:color w:val="000000"/>
          <w:sz w:val="20"/>
        </w:rPr>
        <w:t>Մետաղապլաստե</w:t>
      </w:r>
      <w:proofErr w:type="spellEnd"/>
      <w:r w:rsidRPr="00254EB2">
        <w:rPr>
          <w:rFonts w:ascii="GHEA Grapalat" w:hAnsi="GHEA Grapalat" w:cs="Calibri"/>
          <w:color w:val="000000"/>
          <w:sz w:val="20"/>
          <w:lang w:val="ru-RU"/>
        </w:rPr>
        <w:t xml:space="preserve"> </w:t>
      </w:r>
      <w:proofErr w:type="spellStart"/>
      <w:r>
        <w:rPr>
          <w:rFonts w:ascii="GHEA Grapalat" w:hAnsi="GHEA Grapalat" w:cs="Calibri"/>
          <w:color w:val="000000"/>
          <w:sz w:val="20"/>
        </w:rPr>
        <w:t>խողովակ</w:t>
      </w:r>
      <w:proofErr w:type="spellEnd"/>
    </w:p>
    <w:p w:rsidR="00254EB2" w:rsidRDefault="00254EB2" w:rsidP="00254EB2">
      <w:pPr>
        <w:jc w:val="both"/>
        <w:rPr>
          <w:rFonts w:ascii="Sylfaen" w:hAnsi="Sylfaen" w:cs="Sylfaen"/>
          <w:b/>
          <w:sz w:val="20"/>
          <w:lang w:val="pt-BR"/>
        </w:rPr>
      </w:pPr>
    </w:p>
    <w:p w:rsidR="00254EB2" w:rsidRDefault="00254EB2" w:rsidP="00254EB2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</w:p>
    <w:p w:rsidR="00254EB2" w:rsidRDefault="00254EB2" w:rsidP="00254EB2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</w:p>
    <w:p w:rsidR="00254EB2" w:rsidRDefault="00254EB2" w:rsidP="00254EB2">
      <w:pPr>
        <w:jc w:val="both"/>
        <w:rPr>
          <w:rFonts w:ascii="Sylfaen" w:hAnsi="Sylfaen"/>
          <w:color w:val="000000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7"/>
        <w:gridCol w:w="1337"/>
        <w:gridCol w:w="2329"/>
        <w:gridCol w:w="2400"/>
        <w:gridCol w:w="2807"/>
      </w:tblGrid>
      <w:tr w:rsidR="00254EB2" w:rsidTr="00786E0A">
        <w:trPr>
          <w:trHeight w:val="626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նկարագրութ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>յ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ուն</w:t>
            </w:r>
          </w:p>
        </w:tc>
      </w:tr>
      <w:tr w:rsidR="00254EB2" w:rsidTr="00786E0A">
        <w:trPr>
          <w:trHeight w:val="654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&lt;&lt;Արտակ Մարանդյան &gt;&gt; ԱՁ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254EB2" w:rsidRDefault="00254EB2" w:rsidP="00254EB2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682"/>
        <w:gridCol w:w="2396"/>
        <w:gridCol w:w="1418"/>
      </w:tblGrid>
      <w:tr w:rsidR="00254EB2" w:rsidRPr="004450FB" w:rsidTr="00786E0A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771D4A" w:rsidTr="00786E0A">
        <w:trPr>
          <w:trHeight w:val="42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D4A" w:rsidRDefault="00771D4A" w:rsidP="00771D4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D4A" w:rsidRDefault="00771D4A" w:rsidP="00771D4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&lt;&lt;Արտակ Մարանդյան &gt;&gt; ԱՁ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D4A" w:rsidRDefault="00771D4A" w:rsidP="00771D4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D4A" w:rsidRDefault="00771D4A" w:rsidP="00771D4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4,25</w:t>
            </w:r>
          </w:p>
        </w:tc>
      </w:tr>
    </w:tbl>
    <w:p w:rsidR="00254EB2" w:rsidRDefault="00254EB2" w:rsidP="00254EB2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  <w:r>
        <w:rPr>
          <w:rFonts w:ascii="Sylfaen" w:hAnsi="Sylfaen" w:cs="Sylfaen"/>
          <w:b/>
          <w:sz w:val="20"/>
          <w:lang w:val="hy-AM"/>
        </w:rPr>
        <w:t>Չափաբաժին 9</w:t>
      </w:r>
    </w:p>
    <w:p w:rsidR="00254EB2" w:rsidRPr="00254EB2" w:rsidRDefault="00254EB2" w:rsidP="00254EB2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  <w:r w:rsidRPr="00254EB2">
        <w:rPr>
          <w:rFonts w:ascii="Sylfaen" w:hAnsi="Sylfaen" w:cs="Sylfaen"/>
          <w:b/>
          <w:sz w:val="20"/>
          <w:lang w:val="hy-AM"/>
        </w:rPr>
        <w:t xml:space="preserve"> </w:t>
      </w:r>
    </w:p>
    <w:p w:rsidR="00254EB2" w:rsidRDefault="00254EB2" w:rsidP="00254EB2">
      <w:pPr>
        <w:jc w:val="both"/>
        <w:rPr>
          <w:rFonts w:ascii="Sylfaen" w:hAnsi="Sylfaen" w:cs="Sylfaen"/>
          <w:color w:val="000000"/>
          <w:sz w:val="20"/>
          <w:lang w:val="pt-BR"/>
        </w:rPr>
      </w:pPr>
      <w:r>
        <w:rPr>
          <w:rFonts w:ascii="Sylfaen" w:hAnsi="Sylfaen"/>
          <w:color w:val="333333"/>
          <w:sz w:val="20"/>
          <w:lang w:val="hy-AM"/>
        </w:rPr>
        <w:t>Գնման առարկա է հանդիսանում</w:t>
      </w:r>
      <w:r>
        <w:rPr>
          <w:rFonts w:ascii="Sylfaen" w:hAnsi="Sylfaen" w:cs="Courier New"/>
          <w:sz w:val="20"/>
          <w:lang w:val="pt-BR"/>
        </w:rPr>
        <w:t xml:space="preserve"> </w:t>
      </w:r>
      <w:r>
        <w:rPr>
          <w:rFonts w:ascii="Sylfaen" w:hAnsi="Sylfaen" w:cs="Courier New"/>
          <w:sz w:val="20"/>
          <w:lang w:val="hy-AM"/>
        </w:rPr>
        <w:t xml:space="preserve">՝ </w:t>
      </w:r>
      <w:proofErr w:type="spellStart"/>
      <w:r>
        <w:rPr>
          <w:rFonts w:ascii="GHEA Grapalat" w:hAnsi="GHEA Grapalat" w:cs="Calibri"/>
          <w:color w:val="000000"/>
          <w:sz w:val="20"/>
        </w:rPr>
        <w:t>Իզոգամ</w:t>
      </w:r>
      <w:proofErr w:type="spellEnd"/>
    </w:p>
    <w:p w:rsidR="00254EB2" w:rsidRDefault="00254EB2" w:rsidP="00254EB2">
      <w:pPr>
        <w:jc w:val="both"/>
        <w:rPr>
          <w:rFonts w:ascii="Sylfaen" w:hAnsi="Sylfaen" w:cs="Sylfaen"/>
          <w:b/>
          <w:sz w:val="20"/>
          <w:lang w:val="pt-BR"/>
        </w:rPr>
      </w:pPr>
    </w:p>
    <w:p w:rsidR="00254EB2" w:rsidRDefault="00254EB2" w:rsidP="00254EB2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</w:p>
    <w:p w:rsidR="00254EB2" w:rsidRDefault="00254EB2" w:rsidP="00254EB2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</w:p>
    <w:p w:rsidR="00254EB2" w:rsidRDefault="00254EB2" w:rsidP="00254EB2">
      <w:pPr>
        <w:jc w:val="both"/>
        <w:rPr>
          <w:rFonts w:ascii="Sylfaen" w:hAnsi="Sylfaen"/>
          <w:color w:val="000000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7"/>
        <w:gridCol w:w="1337"/>
        <w:gridCol w:w="2329"/>
        <w:gridCol w:w="2400"/>
        <w:gridCol w:w="2807"/>
      </w:tblGrid>
      <w:tr w:rsidR="00254EB2" w:rsidTr="00786E0A">
        <w:trPr>
          <w:trHeight w:val="626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նկարագրութ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>յ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ուն</w:t>
            </w:r>
          </w:p>
        </w:tc>
      </w:tr>
      <w:tr w:rsidR="00254EB2" w:rsidTr="00786E0A">
        <w:trPr>
          <w:trHeight w:val="654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&lt;&lt;Արտակ Մարանդյան &gt;&gt; ԱՁ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EB2" w:rsidRDefault="00254EB2" w:rsidP="00786E0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254EB2" w:rsidRDefault="00254EB2" w:rsidP="00254EB2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682"/>
        <w:gridCol w:w="2396"/>
        <w:gridCol w:w="1418"/>
      </w:tblGrid>
      <w:tr w:rsidR="00254EB2" w:rsidRPr="004450FB" w:rsidTr="00786E0A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54EB2" w:rsidRDefault="00254EB2" w:rsidP="00786E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771D4A" w:rsidTr="00786E0A">
        <w:trPr>
          <w:trHeight w:val="42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D4A" w:rsidRDefault="00771D4A" w:rsidP="00771D4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D4A" w:rsidRDefault="00771D4A" w:rsidP="00771D4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&lt;&lt;Արտակ Մարանդյան &gt;&gt; ԱՁ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D4A" w:rsidRDefault="00771D4A" w:rsidP="00771D4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D4A" w:rsidRDefault="00771D4A" w:rsidP="00771D4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16,00</w:t>
            </w:r>
          </w:p>
        </w:tc>
      </w:tr>
    </w:tbl>
    <w:p w:rsidR="00254EB2" w:rsidRDefault="00254EB2" w:rsidP="00254EB2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</w:p>
    <w:p w:rsidR="00254EB2" w:rsidRDefault="00254EB2" w:rsidP="00254EB2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</w:p>
    <w:p w:rsidR="00254EB2" w:rsidRDefault="00254EB2" w:rsidP="00254EB2">
      <w:pPr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254EB2" w:rsidRDefault="00254EB2" w:rsidP="00254EB2">
      <w:pPr>
        <w:ind w:left="426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պահանջներին համապատասխան հայտ</w:t>
      </w:r>
      <w:r>
        <w:rPr>
          <w:rFonts w:ascii="Sylfaen" w:hAnsi="Sylfaen"/>
          <w:sz w:val="20"/>
          <w:lang w:val="af-ZA"/>
        </w:rPr>
        <w:t xml:space="preserve">: </w:t>
      </w:r>
    </w:p>
    <w:p w:rsidR="00254EB2" w:rsidRDefault="00254EB2" w:rsidP="00254EB2">
      <w:pPr>
        <w:ind w:left="426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«</w:t>
      </w:r>
      <w:r>
        <w:rPr>
          <w:rFonts w:ascii="Sylfaen" w:hAnsi="Sylfaen" w:cs="Sylfaen"/>
          <w:b/>
          <w:sz w:val="20"/>
          <w:lang w:val="hy-AM"/>
        </w:rPr>
        <w:t xml:space="preserve"> ՀՀ ԼՄՎՀ ՄԱԱՊՁԲ-25/121</w:t>
      </w:r>
      <w:r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/>
          <w:sz w:val="20"/>
          <w:lang w:val="af-ZA"/>
        </w:rPr>
        <w:t xml:space="preserve">»  </w:t>
      </w:r>
      <w:r>
        <w:rPr>
          <w:rFonts w:ascii="Sylfaen" w:hAnsi="Sylfaen" w:cs="Sylfaen"/>
          <w:sz w:val="20"/>
          <w:lang w:val="af-ZA"/>
        </w:rPr>
        <w:t xml:space="preserve">ծածկագրով գնման ընթացակարգի համար </w:t>
      </w:r>
      <w:r>
        <w:rPr>
          <w:rFonts w:ascii="Sylfaen" w:hAnsi="Sylfaen" w:cs="Sylfaen"/>
          <w:sz w:val="20"/>
          <w:lang w:val="hy-AM"/>
        </w:rPr>
        <w:t xml:space="preserve">անգործության ժամկետ </w:t>
      </w:r>
      <w:r>
        <w:rPr>
          <w:rFonts w:ascii="Sylfaen" w:hAnsi="Sylfaen" w:cs="Sylfaen"/>
          <w:sz w:val="20"/>
          <w:lang w:val="af-ZA"/>
        </w:rPr>
        <w:t>չի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սահմանվում</w:t>
      </w:r>
      <w:r>
        <w:rPr>
          <w:rFonts w:ascii="Sylfaen" w:hAnsi="Sylfaen"/>
          <w:sz w:val="20"/>
          <w:lang w:val="af-ZA"/>
        </w:rPr>
        <w:t>:</w:t>
      </w:r>
    </w:p>
    <w:p w:rsidR="00254EB2" w:rsidRDefault="00254EB2" w:rsidP="00254EB2">
      <w:pPr>
        <w:ind w:left="426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Sylfaen" w:hAnsi="Sylfaen"/>
          <w:sz w:val="20"/>
          <w:lang w:val="af-ZA"/>
        </w:rPr>
        <w:t xml:space="preserve"> «</w:t>
      </w:r>
      <w:r>
        <w:rPr>
          <w:rFonts w:ascii="Sylfaen" w:hAnsi="Sylfaen" w:cs="Sylfaen"/>
          <w:b/>
          <w:sz w:val="20"/>
          <w:lang w:val="hy-AM"/>
        </w:rPr>
        <w:t xml:space="preserve"> ՀՀ ԼՄՎՀ ՄԱԱՊՁԲ-25/121</w:t>
      </w:r>
      <w:r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/>
          <w:sz w:val="20"/>
          <w:lang w:val="af-ZA"/>
        </w:rPr>
        <w:t>»</w:t>
      </w:r>
      <w:r>
        <w:rPr>
          <w:rFonts w:ascii="Sylfaen" w:hAnsi="Sylfaen" w:cs="Sylfaen"/>
          <w:sz w:val="20"/>
          <w:lang w:val="af-ZA"/>
        </w:rPr>
        <w:t xml:space="preserve"> ծածկագրով գնահատող հանձնաժողովի քարտուղար </w:t>
      </w:r>
      <w:r w:rsidR="004450FB">
        <w:rPr>
          <w:rFonts w:ascii="Sylfaen" w:hAnsi="Sylfaen" w:cs="Sylfaen"/>
          <w:sz w:val="20"/>
          <w:lang w:val="hy-AM"/>
        </w:rPr>
        <w:t>Մոնիկա Մարկոսյանին։</w:t>
      </w:r>
    </w:p>
    <w:p w:rsidR="00254EB2" w:rsidRDefault="00254EB2" w:rsidP="00254EB2">
      <w:pPr>
        <w:spacing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254EB2" w:rsidRDefault="00254EB2" w:rsidP="00254EB2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Հեռախոս՝</w:t>
      </w:r>
      <w:r>
        <w:rPr>
          <w:rFonts w:ascii="Sylfaen" w:hAnsi="Sylfaen"/>
          <w:sz w:val="20"/>
          <w:lang w:val="af-ZA"/>
        </w:rPr>
        <w:t xml:space="preserve"> 060650369</w:t>
      </w:r>
      <w:r>
        <w:rPr>
          <w:rFonts w:ascii="Sylfaen" w:hAnsi="Sylfaen" w:cs="Arial Armenian"/>
          <w:sz w:val="20"/>
          <w:lang w:val="af-ZA"/>
        </w:rPr>
        <w:t>։</w:t>
      </w:r>
    </w:p>
    <w:p w:rsidR="00254EB2" w:rsidRDefault="00254EB2" w:rsidP="00254EB2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Էլեկոտրանային փոստ՝</w:t>
      </w:r>
      <w:r>
        <w:rPr>
          <w:rFonts w:ascii="Sylfaen" w:hAnsi="Sylfaen"/>
          <w:sz w:val="20"/>
          <w:lang w:val="af-ZA"/>
        </w:rPr>
        <w:t xml:space="preserve"> gnumnervanadzor@mail.ru</w:t>
      </w:r>
      <w:r>
        <w:rPr>
          <w:rFonts w:ascii="Sylfaen" w:hAnsi="Sylfaen" w:cs="Arial Armenian"/>
          <w:sz w:val="20"/>
          <w:lang w:val="af-ZA"/>
        </w:rPr>
        <w:t>։</w:t>
      </w:r>
      <w:bookmarkStart w:id="0" w:name="_GoBack"/>
      <w:bookmarkEnd w:id="0"/>
    </w:p>
    <w:p w:rsidR="00254EB2" w:rsidRDefault="00254EB2" w:rsidP="00254EB2">
      <w:pPr>
        <w:jc w:val="both"/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ab/>
      </w:r>
      <w:r>
        <w:rPr>
          <w:rFonts w:ascii="Sylfaen" w:hAnsi="Sylfaen" w:cs="Sylfaen"/>
          <w:b/>
          <w:i/>
          <w:sz w:val="20"/>
          <w:lang w:val="af-ZA"/>
        </w:rPr>
        <w:t>Պատվիրատու</w:t>
      </w:r>
      <w:r>
        <w:rPr>
          <w:rFonts w:ascii="Sylfaen" w:hAnsi="Sylfaen"/>
          <w:b/>
          <w:i/>
          <w:sz w:val="20"/>
          <w:lang w:val="af-ZA"/>
        </w:rPr>
        <w:t xml:space="preserve">` </w:t>
      </w:r>
      <w:proofErr w:type="spellStart"/>
      <w:r>
        <w:rPr>
          <w:rFonts w:ascii="Sylfaen" w:hAnsi="Sylfaen"/>
          <w:b/>
          <w:i/>
          <w:sz w:val="20"/>
          <w:lang w:val="ru-RU"/>
        </w:rPr>
        <w:t>Վանաձորի</w:t>
      </w:r>
      <w:proofErr w:type="spellEnd"/>
      <w:r>
        <w:rPr>
          <w:rFonts w:ascii="Sylfaen" w:hAnsi="Sylfaen"/>
          <w:b/>
          <w:i/>
          <w:sz w:val="20"/>
          <w:lang w:val="af-ZA"/>
        </w:rPr>
        <w:t xml:space="preserve"> </w:t>
      </w:r>
      <w:proofErr w:type="spellStart"/>
      <w:r>
        <w:rPr>
          <w:rFonts w:ascii="Sylfaen" w:hAnsi="Sylfaen"/>
          <w:b/>
          <w:i/>
          <w:sz w:val="20"/>
          <w:lang w:val="ru-RU"/>
        </w:rPr>
        <w:t>համայնքապետարան</w:t>
      </w:r>
      <w:proofErr w:type="spellEnd"/>
      <w:r>
        <w:rPr>
          <w:rFonts w:ascii="Sylfaen" w:hAnsi="Sylfaen"/>
          <w:b/>
          <w:i/>
          <w:sz w:val="20"/>
          <w:lang w:val="af-ZA"/>
        </w:rPr>
        <w:t>:</w:t>
      </w:r>
    </w:p>
    <w:p w:rsidR="00FD7DD2" w:rsidRDefault="00FD7DD2"/>
    <w:sectPr w:rsidR="00FD7D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B86"/>
    <w:rsid w:val="00254EB2"/>
    <w:rsid w:val="004450FB"/>
    <w:rsid w:val="00771D4A"/>
    <w:rsid w:val="00872696"/>
    <w:rsid w:val="00D20B86"/>
    <w:rsid w:val="00FD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DF54D"/>
  <w15:chartTrackingRefBased/>
  <w15:docId w15:val="{05202D14-51A1-4452-9AB5-C4A95E17B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EB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54EB2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54EB2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a3">
    <w:name w:val="Body Text"/>
    <w:basedOn w:val="a"/>
    <w:link w:val="a4"/>
    <w:semiHidden/>
    <w:unhideWhenUsed/>
    <w:rsid w:val="00254EB2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254EB2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1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813</Words>
  <Characters>4638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2025-11-21T13:35:00Z</dcterms:created>
  <dcterms:modified xsi:type="dcterms:W3CDTF">2025-12-05T06:16:00Z</dcterms:modified>
</cp:coreProperties>
</file>